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C25" w:rsidRPr="00363966" w:rsidRDefault="00C12C25" w:rsidP="00C12C2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p"/>
      <w:bookmarkEnd w:id="0"/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Публичный отчёт</w:t>
      </w:r>
    </w:p>
    <w:p w:rsidR="00C12C25" w:rsidRPr="00363966" w:rsidRDefault="009C14BA" w:rsidP="00C12C25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 муниципального </w:t>
      </w:r>
      <w:proofErr w:type="gramStart"/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бюджетного</w:t>
      </w:r>
      <w:r w:rsidR="00C12C25"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общеобразовательного</w:t>
      </w:r>
      <w:proofErr w:type="gramEnd"/>
      <w:r w:rsidR="00C12C25"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учреждения </w:t>
      </w:r>
    </w:p>
    <w:p w:rsidR="00474D65" w:rsidRPr="00363966" w:rsidRDefault="009C14BA" w:rsidP="00C12C25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Трёхозёрская</w:t>
      </w:r>
      <w:proofErr w:type="spellEnd"/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C12C25"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средняя общеобразовательная школа</w:t>
      </w:r>
      <w:r w:rsidR="00474D65"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</w:p>
    <w:p w:rsidR="00C12C25" w:rsidRPr="00363966" w:rsidRDefault="00474D65" w:rsidP="00C12C25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Спасского муниципального района Республики Татарстан</w:t>
      </w:r>
      <w:r w:rsidR="00C12C25"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C12C25" w:rsidRPr="00363966" w:rsidRDefault="00474D65" w:rsidP="00C12C2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 2020</w:t>
      </w:r>
      <w:r w:rsidR="00C12C25" w:rsidRPr="003639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год</w:t>
      </w:r>
    </w:p>
    <w:p w:rsidR="00C12C25" w:rsidRPr="00363966" w:rsidRDefault="00C12C25" w:rsidP="006101D0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Состав обучающихся.</w:t>
      </w:r>
      <w:r w:rsidRPr="00363966"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  <w:t xml:space="preserve">                                                                                                 </w:t>
      </w: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</w:p>
    <w:p w:rsidR="00A86BDB" w:rsidRPr="00363966" w:rsidRDefault="00A86BDB" w:rsidP="00A86BDB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2019-2020 учебном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году  было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скомплектовано 11 классов  с общей численностью  63  обучающихся. Одна ученица выбыла из седьмого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класса  в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="00C83954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Ульяновск в связи со сменой места жительства. Одна ученица прибыла в шестой класс в четвертой четверти из г.</w:t>
      </w:r>
      <w:r w:rsidR="00C83954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Болгар.</w:t>
      </w:r>
    </w:p>
    <w:p w:rsidR="00C12C25" w:rsidRPr="00363966" w:rsidRDefault="00C12C25" w:rsidP="00A944E9">
      <w:pPr>
        <w:spacing w:line="276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Средняя наполняемость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классов  составляет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7225B" w:rsidRPr="00363966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учащихся. </w:t>
      </w:r>
      <w:r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>Школу</w:t>
      </w:r>
      <w:r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посещают учащиеся </w:t>
      </w:r>
      <w:r w:rsidR="00A86BDB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из </w:t>
      </w:r>
      <w:r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>с.</w:t>
      </w:r>
      <w:r w:rsidR="00913463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Три Озера</w:t>
      </w:r>
      <w:r w:rsidR="00081B2A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(50</w:t>
      </w:r>
      <w:r w:rsidR="000F516C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человек)</w:t>
      </w:r>
      <w:r w:rsidR="00913463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, п. </w:t>
      </w:r>
      <w:proofErr w:type="spellStart"/>
      <w:r w:rsidR="00913463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>Урняк</w:t>
      </w:r>
      <w:proofErr w:type="spellEnd"/>
      <w:r w:rsidR="00081B2A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(4</w:t>
      </w:r>
      <w:r w:rsidR="0057225B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человек)</w:t>
      </w:r>
      <w:r w:rsidR="00913463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>, г. Болгар</w:t>
      </w:r>
      <w:r w:rsidR="00081B2A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(9</w:t>
      </w:r>
      <w:r w:rsidR="0057225B"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человек)</w:t>
      </w:r>
      <w:r w:rsidRPr="00363966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720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начале этого учебного года в школу прибыли ещё 4 детей из городских школ: в 3, 6, 8, 10 классы. </w:t>
      </w:r>
      <w:r w:rsidR="0088288C" w:rsidRPr="00363966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одвоз </w:t>
      </w:r>
      <w:r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детей </w:t>
      </w:r>
      <w:r w:rsidR="0088288C"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осуществляется </w:t>
      </w:r>
      <w:r w:rsidR="00A944E9"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новым </w:t>
      </w:r>
      <w:r w:rsidR="0088288C"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>школьным автобусом</w:t>
      </w:r>
      <w:r w:rsidR="00A944E9"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>, который мы получили в октябре 2020 г.</w:t>
      </w:r>
      <w:r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363966"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  <w:t xml:space="preserve"> </w:t>
      </w:r>
    </w:p>
    <w:p w:rsidR="00C12C25" w:rsidRPr="00363966" w:rsidRDefault="00C12C25" w:rsidP="00C12C25">
      <w:pPr>
        <w:ind w:firstLine="36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eastAsia="Calibri" w:hAnsi="Times New Roman"/>
          <w:b/>
          <w:color w:val="000000" w:themeColor="text1"/>
          <w:sz w:val="28"/>
          <w:szCs w:val="28"/>
        </w:rPr>
        <w:t>Средняя наполняемость классов</w:t>
      </w:r>
    </w:p>
    <w:p w:rsidR="00C12C25" w:rsidRPr="00363966" w:rsidRDefault="00C12C25" w:rsidP="00C12C25">
      <w:pPr>
        <w:ind w:firstLine="36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W w:w="98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1800"/>
        <w:gridCol w:w="1800"/>
        <w:gridCol w:w="1800"/>
        <w:gridCol w:w="1260"/>
      </w:tblGrid>
      <w:tr w:rsidR="00C12C25" w:rsidRPr="00363966" w:rsidTr="00DC563A">
        <w:tc>
          <w:tcPr>
            <w:tcW w:w="3157" w:type="dxa"/>
            <w:shd w:val="clear" w:color="auto" w:fill="CCCCCC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800" w:type="dxa"/>
            <w:shd w:val="clear" w:color="auto" w:fill="CCCCCC"/>
          </w:tcPr>
          <w:p w:rsidR="00C12C25" w:rsidRPr="00363966" w:rsidRDefault="00692974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начальное образование</w:t>
            </w:r>
          </w:p>
        </w:tc>
        <w:tc>
          <w:tcPr>
            <w:tcW w:w="1800" w:type="dxa"/>
            <w:shd w:val="clear" w:color="auto" w:fill="CCCCCC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основное</w:t>
            </w:r>
          </w:p>
          <w:p w:rsidR="00C12C25" w:rsidRPr="00363966" w:rsidRDefault="00692974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1800" w:type="dxa"/>
            <w:shd w:val="clear" w:color="auto" w:fill="CCCCCC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среднее</w:t>
            </w:r>
          </w:p>
          <w:p w:rsidR="00C12C25" w:rsidRPr="00363966" w:rsidRDefault="00692974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Всего по ОУ</w:t>
            </w:r>
          </w:p>
        </w:tc>
      </w:tr>
      <w:tr w:rsidR="00C12C25" w:rsidRPr="00363966" w:rsidTr="00DC563A">
        <w:trPr>
          <w:trHeight w:val="393"/>
        </w:trPr>
        <w:tc>
          <w:tcPr>
            <w:tcW w:w="3157" w:type="dxa"/>
            <w:shd w:val="clear" w:color="auto" w:fill="E6E6E6"/>
          </w:tcPr>
          <w:p w:rsidR="00C12C25" w:rsidRPr="00363966" w:rsidRDefault="00C12C25" w:rsidP="00DC563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Общее кол-во классов</w:t>
            </w:r>
          </w:p>
        </w:tc>
        <w:tc>
          <w:tcPr>
            <w:tcW w:w="1800" w:type="dxa"/>
            <w:shd w:val="clear" w:color="auto" w:fill="E6E6E6"/>
          </w:tcPr>
          <w:p w:rsidR="00C12C25" w:rsidRPr="00363966" w:rsidRDefault="00C12C25" w:rsidP="00DC563A">
            <w:pPr>
              <w:tabs>
                <w:tab w:val="left" w:pos="980"/>
              </w:tabs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00" w:type="dxa"/>
            <w:shd w:val="clear" w:color="auto" w:fill="E6E6E6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00" w:type="dxa"/>
            <w:shd w:val="clear" w:color="auto" w:fill="E6E6E6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E6E6E6"/>
          </w:tcPr>
          <w:p w:rsidR="00C12C25" w:rsidRPr="00363966" w:rsidRDefault="00C12C25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C12C25" w:rsidRPr="00363966" w:rsidTr="00DC563A">
        <w:tc>
          <w:tcPr>
            <w:tcW w:w="3157" w:type="dxa"/>
            <w:shd w:val="clear" w:color="auto" w:fill="E6E6E6"/>
          </w:tcPr>
          <w:p w:rsidR="00C12C25" w:rsidRPr="00363966" w:rsidRDefault="00C12C25" w:rsidP="0069297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Кол-во </w:t>
            </w:r>
            <w:r w:rsidR="00692974"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учащихся</w:t>
            </w:r>
          </w:p>
        </w:tc>
        <w:tc>
          <w:tcPr>
            <w:tcW w:w="1800" w:type="dxa"/>
            <w:shd w:val="clear" w:color="auto" w:fill="E6E6E6"/>
          </w:tcPr>
          <w:p w:rsidR="00C12C25" w:rsidRPr="00363966" w:rsidRDefault="00CD5DE6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00" w:type="dxa"/>
            <w:shd w:val="clear" w:color="auto" w:fill="E6E6E6"/>
          </w:tcPr>
          <w:p w:rsidR="00C12C25" w:rsidRPr="00363966" w:rsidRDefault="00CD5DE6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00" w:type="dxa"/>
            <w:shd w:val="clear" w:color="auto" w:fill="E6E6E6"/>
          </w:tcPr>
          <w:p w:rsidR="00C12C25" w:rsidRPr="00363966" w:rsidRDefault="00CD5DE6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60" w:type="dxa"/>
            <w:shd w:val="clear" w:color="auto" w:fill="E6E6E6"/>
          </w:tcPr>
          <w:p w:rsidR="00C12C25" w:rsidRPr="00363966" w:rsidRDefault="00CD5DE6" w:rsidP="00DC563A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63</w:t>
            </w:r>
          </w:p>
        </w:tc>
      </w:tr>
    </w:tbl>
    <w:p w:rsidR="00C12C25" w:rsidRPr="00363966" w:rsidRDefault="00C12C25" w:rsidP="00C12C25">
      <w:pPr>
        <w:ind w:firstLine="36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12C25" w:rsidRPr="00363966" w:rsidRDefault="00C12C25" w:rsidP="00514BF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Особенности образовательного процесса.</w:t>
      </w:r>
    </w:p>
    <w:p w:rsidR="00C12C25" w:rsidRPr="00363966" w:rsidRDefault="00C12C25" w:rsidP="00514BF6">
      <w:pPr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нашем образовательном учреждении созданы все условия для осуществления учебно-воспитательного процесса. </w:t>
      </w:r>
      <w:r w:rsidR="00C86753" w:rsidRPr="00363966">
        <w:rPr>
          <w:rFonts w:ascii="Times New Roman" w:hAnsi="Times New Roman"/>
          <w:color w:val="000000" w:themeColor="text1"/>
          <w:sz w:val="28"/>
          <w:szCs w:val="28"/>
        </w:rPr>
        <w:t>В школе имеется 14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учебных кабинетов. Из них имеются специализированно оборудованные кабинеты: хими</w:t>
      </w:r>
      <w:r w:rsidR="00C86753" w:rsidRPr="00363966">
        <w:rPr>
          <w:rFonts w:ascii="Times New Roman" w:hAnsi="Times New Roman"/>
          <w:color w:val="000000" w:themeColor="text1"/>
          <w:sz w:val="28"/>
          <w:szCs w:val="28"/>
        </w:rPr>
        <w:t>и, физики, информатики спортивный зал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. Имеются столовая, библиотека</w:t>
      </w:r>
      <w:r w:rsidRPr="0036396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музей</w:t>
      </w:r>
      <w:r w:rsidR="00514BF6" w:rsidRPr="00363966">
        <w:rPr>
          <w:rFonts w:ascii="Times New Roman" w:hAnsi="Times New Roman"/>
          <w:color w:val="000000" w:themeColor="text1"/>
          <w:sz w:val="28"/>
          <w:szCs w:val="28"/>
        </w:rPr>
        <w:t>ная комната и м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астерская</w:t>
      </w:r>
      <w:r w:rsidR="007003EE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для уроков трудового обучения мальчиков</w:t>
      </w:r>
      <w:r w:rsidR="00514BF6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, которая в этом учебном </w:t>
      </w:r>
      <w:proofErr w:type="gramStart"/>
      <w:r w:rsidR="00514BF6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году </w:t>
      </w:r>
      <w:r w:rsidR="007003EE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4BF6" w:rsidRPr="00363966">
        <w:rPr>
          <w:rFonts w:ascii="Times New Roman" w:hAnsi="Times New Roman"/>
          <w:color w:val="000000" w:themeColor="text1"/>
          <w:sz w:val="28"/>
          <w:szCs w:val="28"/>
        </w:rPr>
        <w:t>была</w:t>
      </w:r>
      <w:proofErr w:type="gramEnd"/>
      <w:r w:rsidR="00514BF6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значительно </w:t>
      </w:r>
      <w:r w:rsidR="007003EE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модернизирована </w:t>
      </w:r>
      <w:r w:rsidR="009C5FC6" w:rsidRPr="00363966">
        <w:rPr>
          <w:rFonts w:ascii="Times New Roman" w:hAnsi="Times New Roman"/>
          <w:color w:val="000000" w:themeColor="text1"/>
          <w:sz w:val="28"/>
          <w:szCs w:val="28"/>
        </w:rPr>
        <w:t>учителем технологии Трошиным В.А.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8230F" w:rsidRPr="00363966">
        <w:rPr>
          <w:rFonts w:ascii="Times New Roman" w:hAnsi="Times New Roman"/>
          <w:color w:val="000000" w:themeColor="text1"/>
          <w:sz w:val="28"/>
          <w:szCs w:val="28"/>
        </w:rPr>
        <w:br/>
        <w:t xml:space="preserve">   </w:t>
      </w:r>
      <w:r w:rsidR="001C4E8A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Из технических средств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обучения  в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школе имеются</w:t>
      </w:r>
      <w:r w:rsidR="001C4E8A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компьютеры, ноутбуки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r w:rsidR="001C4E8A" w:rsidRPr="00363966">
        <w:rPr>
          <w:rFonts w:ascii="Times New Roman" w:hAnsi="Times New Roman"/>
          <w:color w:val="000000" w:themeColor="text1"/>
          <w:sz w:val="28"/>
          <w:szCs w:val="28"/>
        </w:rPr>
        <w:t>3-</w:t>
      </w:r>
      <w:r w:rsidR="001C4E8A" w:rsidRPr="00363966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="001C4E8A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принтеры,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мультимедийная техника. Все это позволяет расширить использование информационных технологий в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процессе  преподавания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и во внеурочное время.</w:t>
      </w:r>
    </w:p>
    <w:p w:rsidR="00C12C25" w:rsidRPr="00363966" w:rsidRDefault="00745DB3" w:rsidP="00745DB3">
      <w:pPr>
        <w:tabs>
          <w:tab w:val="num" w:pos="540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C12C25" w:rsidRPr="00363966" w:rsidRDefault="00C12C25" w:rsidP="007E6868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Организация питания. </w:t>
      </w:r>
    </w:p>
    <w:p w:rsidR="00C12C25" w:rsidRPr="00363966" w:rsidRDefault="00C12C25" w:rsidP="00C12C25">
      <w:pPr>
        <w:ind w:right="-3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   В школе организовано двухразовое питание. 100 % </w:t>
      </w:r>
      <w:r w:rsidR="0060773E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учащихся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охвачены горячим питание</w:t>
      </w:r>
      <w:r w:rsidR="0060773E" w:rsidRPr="00363966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. Столовая оснащена технологическим оборудованием согласно требованиям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СанПин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44366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Для учащихся 1-4 классов питание с </w:t>
      </w:r>
      <w:proofErr w:type="gramStart"/>
      <w:r w:rsidR="00B44366" w:rsidRPr="00363966">
        <w:rPr>
          <w:rFonts w:ascii="Times New Roman" w:hAnsi="Times New Roman"/>
          <w:color w:val="000000" w:themeColor="text1"/>
          <w:sz w:val="28"/>
          <w:szCs w:val="28"/>
        </w:rPr>
        <w:t>01.09.2020  г.</w:t>
      </w:r>
      <w:proofErr w:type="gramEnd"/>
      <w:r w:rsidR="00B44366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бесплатное. 16 учащихся 5-11 классов из многодетных семей на </w:t>
      </w:r>
      <w:proofErr w:type="gramStart"/>
      <w:r w:rsidR="00B44366" w:rsidRPr="00363966">
        <w:rPr>
          <w:rFonts w:ascii="Times New Roman" w:hAnsi="Times New Roman"/>
          <w:color w:val="000000" w:themeColor="text1"/>
          <w:sz w:val="28"/>
          <w:szCs w:val="28"/>
        </w:rPr>
        <w:t>основании  Постановления</w:t>
      </w:r>
      <w:proofErr w:type="gramEnd"/>
      <w:r w:rsidR="00B44366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Исполнительного комитета Спасского муниципального района РТ получают бесплатное питание. В школе организован родительский контроль за организацией питания и его качеством. </w:t>
      </w:r>
      <w:r w:rsidR="00686087" w:rsidRPr="005201CB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мониторинга удовлетворённости качеством </w:t>
      </w:r>
      <w:r w:rsidR="00686087" w:rsidRPr="005201CB">
        <w:rPr>
          <w:rFonts w:ascii="Times New Roman" w:hAnsi="Times New Roman"/>
          <w:color w:val="000000" w:themeColor="text1"/>
          <w:sz w:val="28"/>
          <w:szCs w:val="28"/>
        </w:rPr>
        <w:lastRenderedPageBreak/>
        <w:t>питания, проведённого в этом учебном году 99% родителей удовлетворены качеством питания.</w:t>
      </w:r>
    </w:p>
    <w:p w:rsidR="00C12C25" w:rsidRPr="00363966" w:rsidRDefault="00C12C25" w:rsidP="00C12C25">
      <w:pPr>
        <w:spacing w:before="100" w:beforeAutospacing="1" w:after="100" w:afterAutospacing="1"/>
        <w:ind w:right="-3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школе на оптимальном уровне поддерживается санитарно-гигиенический режим, соблюдаются противопожарные нормы.        Школа оборудована противопожарной сигнализацией, имеется тревожная кнопка, видеонаблюдение.  </w:t>
      </w:r>
      <w:r w:rsidR="00686087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начале этого учебного года установлены </w:t>
      </w:r>
      <w:r w:rsidR="004D288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речевые пожарные </w:t>
      </w:r>
      <w:proofErr w:type="spellStart"/>
      <w:r w:rsidR="004D2880" w:rsidRPr="00363966">
        <w:rPr>
          <w:rFonts w:ascii="Times New Roman" w:hAnsi="Times New Roman"/>
          <w:color w:val="000000" w:themeColor="text1"/>
          <w:sz w:val="28"/>
          <w:szCs w:val="28"/>
        </w:rPr>
        <w:t>оповещатели</w:t>
      </w:r>
      <w:proofErr w:type="spellEnd"/>
      <w:r w:rsidR="004D2880" w:rsidRPr="0036396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55897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Заменены на пластиковые 7 окон в трёх кабинетах</w:t>
      </w:r>
      <w:r w:rsidR="00314917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314917" w:rsidRPr="00363966">
        <w:rPr>
          <w:rFonts w:ascii="Times New Roman" w:hAnsi="Times New Roman"/>
          <w:color w:val="000000" w:themeColor="text1"/>
          <w:sz w:val="28"/>
          <w:szCs w:val="28"/>
        </w:rPr>
        <w:t>( на</w:t>
      </w:r>
      <w:proofErr w:type="gramEnd"/>
      <w:r w:rsidR="00314917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сумму 256 000 рублей)</w:t>
      </w:r>
      <w:r w:rsidR="00655897" w:rsidRPr="00363966">
        <w:rPr>
          <w:rFonts w:ascii="Times New Roman" w:hAnsi="Times New Roman"/>
          <w:color w:val="000000" w:themeColor="text1"/>
          <w:sz w:val="28"/>
          <w:szCs w:val="28"/>
        </w:rPr>
        <w:t>. Идёт к завершению ремонт школьных туалетов, на который было выделено нам 500 000 рублей.</w:t>
      </w:r>
      <w:r w:rsidR="00491915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 новом году также нам отремонтируют </w:t>
      </w:r>
      <w:proofErr w:type="spellStart"/>
      <w:r w:rsidR="00491915" w:rsidRPr="00363966">
        <w:rPr>
          <w:rFonts w:ascii="Times New Roman" w:hAnsi="Times New Roman"/>
          <w:color w:val="000000" w:themeColor="text1"/>
          <w:sz w:val="28"/>
          <w:szCs w:val="28"/>
        </w:rPr>
        <w:t>отмостку</w:t>
      </w:r>
      <w:proofErr w:type="spellEnd"/>
      <w:r w:rsidR="00491915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по периметру здания школы на сумму 500 000 рублей.</w:t>
      </w:r>
    </w:p>
    <w:p w:rsidR="00C12C25" w:rsidRPr="004228BA" w:rsidRDefault="00C12C25" w:rsidP="0089427E">
      <w:pPr>
        <w:spacing w:before="100" w:beforeAutospacing="1" w:after="100" w:afterAutospacing="1"/>
        <w:ind w:right="-3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228BA">
        <w:rPr>
          <w:rFonts w:ascii="Times New Roman" w:hAnsi="Times New Roman"/>
          <w:b/>
          <w:color w:val="000000" w:themeColor="text1"/>
          <w:sz w:val="28"/>
          <w:szCs w:val="28"/>
        </w:rPr>
        <w:t>Кадровое обеспечение образовательного процесса</w:t>
      </w:r>
    </w:p>
    <w:p w:rsidR="0086339B" w:rsidRPr="00363966" w:rsidRDefault="00C12C25" w:rsidP="00E440F1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4228B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Кадровый потенциал является наиболее важным ресурсом, позволяющим обеспечивать высокое качество </w:t>
      </w:r>
      <w:r w:rsidRPr="004228B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образования. Руководство школы уделяет большое внимание созданию благоприятных условий для поддержки и профессионального развития своих педагогов. В школе работает стабильный педагогический коллектив, что очень </w:t>
      </w:r>
      <w:r w:rsidR="00DA5D32" w:rsidRPr="004228BA">
        <w:rPr>
          <w:rFonts w:ascii="Times New Roman" w:eastAsia="Calibri" w:hAnsi="Times New Roman"/>
          <w:color w:val="000000" w:themeColor="text1"/>
          <w:sz w:val="28"/>
          <w:szCs w:val="28"/>
        </w:rPr>
        <w:t>важно для поддержания</w:t>
      </w:r>
      <w:r w:rsidRPr="004228B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традиций школы, накопления опыта.</w:t>
      </w:r>
      <w:r w:rsidR="00C471E4" w:rsidRPr="0036396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Из 16 педагогов 5 – молодые педагоги, что составляет 30% от всего коллектива. </w:t>
      </w:r>
      <w:r w:rsidR="0086339B" w:rsidRPr="0036396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Стаж работы молодых </w:t>
      </w:r>
      <w:proofErr w:type="spellStart"/>
      <w:r w:rsidR="0086339B" w:rsidRPr="00363966">
        <w:rPr>
          <w:rFonts w:ascii="Times New Roman" w:eastAsia="Calibri" w:hAnsi="Times New Roman"/>
          <w:color w:val="000000" w:themeColor="text1"/>
          <w:sz w:val="28"/>
          <w:szCs w:val="28"/>
        </w:rPr>
        <w:t>педагогогв</w:t>
      </w:r>
      <w:proofErr w:type="spellEnd"/>
      <w:r w:rsidR="0086339B" w:rsidRPr="0036396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от 5 месяцев до 5 лет. </w:t>
      </w:r>
    </w:p>
    <w:p w:rsidR="00E440F1" w:rsidRPr="00363966" w:rsidRDefault="00E440F1" w:rsidP="00E440F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Земскова Арина Юрьевна (учитель химии и биологии) - награждена благодарственным письмом </w:t>
      </w:r>
      <w:r w:rsidR="0086339B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Исполнительного комитета Спасского МР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за добросовестный труд, в этом году участвовала в муниципальном этапе конкурса «Учитель года России – 2021» и стала финалистом в номинации «Педагогический дебют». 17 февраля она будет представлять наш район на зональном этапе данного конкурса в г. Черемшан. </w:t>
      </w:r>
    </w:p>
    <w:p w:rsidR="00E440F1" w:rsidRPr="00363966" w:rsidRDefault="00E440F1" w:rsidP="00E440F1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Слепнёва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Надежда Александровна (учитель английского языка) – руководитель финалистов международной бизнес-игры «Начинающий фермер», победительница районного медиа-конкурса в номинации «Антитеррор: голос юных, выбор молодых», руководитель победителя районного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конкурса  «</w:t>
      </w:r>
      <w:proofErr w:type="spellStart"/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>Джалиловские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чтения»</w:t>
      </w:r>
      <w:r w:rsidR="0086339B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 номинации «Чтение на иностранном языке»</w:t>
      </w:r>
    </w:p>
    <w:p w:rsidR="00E440F1" w:rsidRPr="00363966" w:rsidRDefault="00E440F1" w:rsidP="00E440F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Платонова Светлана Николаевна (учитель русского языка и литературы) – лауреат конкурса кейсов Олимпиады наставников – 2020 в номинации «Наставник будущего», в котором проявила точную передачу смыслов Университета Талантов при описании позиции наставника, его задач и приоритетов.</w:t>
      </w:r>
    </w:p>
    <w:p w:rsidR="0086339B" w:rsidRPr="00363966" w:rsidRDefault="0086339B" w:rsidP="00E440F1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Емелюшина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Светлана Сергеевна, руководитель победителя республиканского конкурса творческих работ «Дорога без опасности».</w:t>
      </w:r>
    </w:p>
    <w:p w:rsidR="0086339B" w:rsidRPr="00363966" w:rsidRDefault="0086339B" w:rsidP="00E440F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СС, АЮ, НА приняли участие в 1 этапе конкурса профессионального мастерства «Учитель будущего.</w:t>
      </w:r>
    </w:p>
    <w:p w:rsidR="0086339B" w:rsidRPr="00363966" w:rsidRDefault="0086339B" w:rsidP="00E440F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Савинов Сергей Александрович – руководитель школьного отряда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Юнармия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12C25" w:rsidRPr="00363966" w:rsidRDefault="0086339B" w:rsidP="00C12C25">
      <w:pPr>
        <w:ind w:firstLine="3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63966">
        <w:rPr>
          <w:rFonts w:ascii="Times New Roman" w:eastAsia="Calibri" w:hAnsi="Times New Roman"/>
          <w:color w:val="000000" w:themeColor="text1"/>
          <w:sz w:val="28"/>
          <w:szCs w:val="28"/>
        </w:rPr>
        <w:t>2 из 5 молодых педагогов – это выпускники нашей школы, которые после окончания учебных заведений вернулись в свою родную школу. В данный момент оба обучаются заочно в высших учебных заведениях.</w:t>
      </w:r>
    </w:p>
    <w:p w:rsidR="00C12C25" w:rsidRPr="00363966" w:rsidRDefault="00C12C25" w:rsidP="00C12C25">
      <w:pPr>
        <w:spacing w:before="100" w:beforeAutospacing="1" w:after="100" w:afterAutospacing="1"/>
        <w:ind w:right="-3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Анализ кадрового состава учреждения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8"/>
        <w:gridCol w:w="1294"/>
        <w:gridCol w:w="2113"/>
      </w:tblGrid>
      <w:tr w:rsidR="00363966" w:rsidRPr="00363966" w:rsidTr="00DC563A">
        <w:trPr>
          <w:trHeight w:val="1145"/>
        </w:trPr>
        <w:tc>
          <w:tcPr>
            <w:tcW w:w="6208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94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113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% к общему числу </w:t>
            </w:r>
            <w:proofErr w:type="spellStart"/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</w:t>
            </w:r>
            <w:proofErr w:type="spellEnd"/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работников</w:t>
            </w:r>
          </w:p>
        </w:tc>
      </w:tr>
      <w:tr w:rsidR="00363966" w:rsidRPr="00363966" w:rsidTr="00DC563A">
        <w:trPr>
          <w:trHeight w:val="320"/>
        </w:trPr>
        <w:tc>
          <w:tcPr>
            <w:tcW w:w="6208" w:type="dxa"/>
          </w:tcPr>
          <w:p w:rsidR="00C12C25" w:rsidRPr="00363966" w:rsidRDefault="00C12C25" w:rsidP="0089427E">
            <w:pPr>
              <w:spacing w:before="100" w:beforeAutospacing="1" w:after="100" w:afterAutospacing="1"/>
              <w:ind w:right="-3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36396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Имеют  образование</w:t>
            </w:r>
            <w:proofErr w:type="gramEnd"/>
          </w:p>
        </w:tc>
        <w:tc>
          <w:tcPr>
            <w:tcW w:w="1294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3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63966" w:rsidRPr="00363966" w:rsidTr="00DC563A">
        <w:trPr>
          <w:trHeight w:val="511"/>
        </w:trPr>
        <w:tc>
          <w:tcPr>
            <w:tcW w:w="6208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-высшее</w:t>
            </w:r>
          </w:p>
        </w:tc>
        <w:tc>
          <w:tcPr>
            <w:tcW w:w="1294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DD7451"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C12C25" w:rsidRPr="00363966" w:rsidRDefault="002C7026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</w:t>
            </w:r>
            <w:r w:rsidR="00C12C25"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363966" w:rsidRPr="00363966" w:rsidTr="00DC563A">
        <w:trPr>
          <w:trHeight w:val="511"/>
        </w:trPr>
        <w:tc>
          <w:tcPr>
            <w:tcW w:w="6208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-среднее специальное</w:t>
            </w:r>
          </w:p>
        </w:tc>
        <w:tc>
          <w:tcPr>
            <w:tcW w:w="1294" w:type="dxa"/>
          </w:tcPr>
          <w:p w:rsidR="00C12C25" w:rsidRPr="00363966" w:rsidRDefault="000B0DB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12C25" w:rsidRPr="00363966" w:rsidRDefault="002C7026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  <w:r w:rsidR="00C12C25"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363966" w:rsidRPr="00363966" w:rsidTr="00DC563A">
        <w:trPr>
          <w:trHeight w:val="409"/>
        </w:trPr>
        <w:tc>
          <w:tcPr>
            <w:tcW w:w="6208" w:type="dxa"/>
          </w:tcPr>
          <w:p w:rsidR="00C12C25" w:rsidRPr="00363966" w:rsidRDefault="00C12C25" w:rsidP="0089427E">
            <w:pPr>
              <w:spacing w:before="100" w:beforeAutospacing="1" w:after="100" w:afterAutospacing="1"/>
              <w:ind w:right="-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Имеют категорию</w:t>
            </w:r>
          </w:p>
        </w:tc>
        <w:tc>
          <w:tcPr>
            <w:tcW w:w="1294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3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63966" w:rsidRPr="00363966" w:rsidTr="00DC563A">
        <w:trPr>
          <w:trHeight w:val="495"/>
        </w:trPr>
        <w:tc>
          <w:tcPr>
            <w:tcW w:w="6208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высшую</w:t>
            </w:r>
          </w:p>
        </w:tc>
        <w:tc>
          <w:tcPr>
            <w:tcW w:w="1294" w:type="dxa"/>
          </w:tcPr>
          <w:p w:rsidR="00C12C25" w:rsidRPr="00363966" w:rsidRDefault="00DB08A7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C12C25" w:rsidRPr="00363966" w:rsidRDefault="002C7026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  <w:r w:rsidR="00C12C25"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363966" w:rsidRPr="00363966" w:rsidTr="00DC563A">
        <w:trPr>
          <w:trHeight w:val="511"/>
        </w:trPr>
        <w:tc>
          <w:tcPr>
            <w:tcW w:w="6208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первую</w:t>
            </w:r>
          </w:p>
        </w:tc>
        <w:tc>
          <w:tcPr>
            <w:tcW w:w="1294" w:type="dxa"/>
          </w:tcPr>
          <w:p w:rsidR="00C12C25" w:rsidRPr="00363966" w:rsidRDefault="006F1D89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C12C25" w:rsidRPr="00363966" w:rsidRDefault="002C7026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</w:t>
            </w:r>
            <w:r w:rsidR="00C12C25"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363966" w:rsidRPr="00363966" w:rsidTr="00DC563A">
        <w:trPr>
          <w:trHeight w:val="511"/>
        </w:trPr>
        <w:tc>
          <w:tcPr>
            <w:tcW w:w="6208" w:type="dxa"/>
          </w:tcPr>
          <w:p w:rsidR="00C12C25" w:rsidRPr="00363966" w:rsidRDefault="00C12C25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без категории</w:t>
            </w:r>
          </w:p>
        </w:tc>
        <w:tc>
          <w:tcPr>
            <w:tcW w:w="1294" w:type="dxa"/>
          </w:tcPr>
          <w:p w:rsidR="00C12C25" w:rsidRPr="00363966" w:rsidRDefault="00DB08A7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C12C25" w:rsidRPr="00363966" w:rsidRDefault="0089427E" w:rsidP="00DC563A">
            <w:pPr>
              <w:spacing w:before="100" w:beforeAutospacing="1" w:after="100" w:afterAutospacing="1"/>
              <w:ind w:right="-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3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31%</w:t>
            </w:r>
          </w:p>
        </w:tc>
      </w:tr>
    </w:tbl>
    <w:p w:rsidR="004D1A74" w:rsidRPr="00363966" w:rsidRDefault="004D1A74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:rsidR="004D1A74" w:rsidRPr="00363966" w:rsidRDefault="004D1A74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Работа наших учителей отмечена почётными грамотами и знаками</w:t>
      </w:r>
    </w:p>
    <w:p w:rsidR="004D1A74" w:rsidRPr="00363966" w:rsidRDefault="004D1A74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3 учителя имеют почётные знаки «За заслуги в образовании», </w:t>
      </w:r>
    </w:p>
    <w:p w:rsidR="004D1A74" w:rsidRPr="00363966" w:rsidRDefault="004D1A74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2 учителя Почётную грамоту Министерства образования Российской Федерации,  </w:t>
      </w:r>
    </w:p>
    <w:p w:rsidR="004D1A74" w:rsidRPr="00363966" w:rsidRDefault="004D1A74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10 учителей отмечены грамотами Главы района и отдела образования.  </w:t>
      </w:r>
    </w:p>
    <w:p w:rsidR="00B87E3E" w:rsidRPr="00363966" w:rsidRDefault="004D1A74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В коллективе работают три эксперта в различных областях республиканского уров</w:t>
      </w:r>
      <w:r w:rsidR="00B87E3E" w:rsidRPr="00363966">
        <w:rPr>
          <w:rFonts w:ascii="Times New Roman" w:hAnsi="Times New Roman"/>
          <w:color w:val="000000" w:themeColor="text1"/>
          <w:sz w:val="28"/>
          <w:szCs w:val="28"/>
        </w:rPr>
        <w:t>ня:</w:t>
      </w:r>
    </w:p>
    <w:p w:rsidR="00B87E3E" w:rsidRPr="00363966" w:rsidRDefault="00B87E3E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-эксперт по </w:t>
      </w:r>
      <w:r w:rsidR="004D1A74" w:rsidRPr="00363966">
        <w:rPr>
          <w:rFonts w:ascii="Times New Roman" w:hAnsi="Times New Roman"/>
          <w:color w:val="000000" w:themeColor="text1"/>
          <w:sz w:val="28"/>
          <w:szCs w:val="28"/>
        </w:rPr>
        <w:t>аттестации педагогов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и эксперт, привлекаемый департаментом   надзора и контроля в сфере образования МО и НРТ к мероприятиям по надзору (контролю) в сфере образования;</w:t>
      </w:r>
    </w:p>
    <w:p w:rsidR="00B87E3E" w:rsidRPr="00363966" w:rsidRDefault="00B87E3E" w:rsidP="004D1A74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- эксперт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4D1A74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проверке</w:t>
      </w:r>
      <w:proofErr w:type="gramEnd"/>
      <w:r w:rsidR="004D1A74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работ единого государственного экзамена, </w:t>
      </w:r>
    </w:p>
    <w:p w:rsidR="00C12C25" w:rsidRPr="008D3F37" w:rsidRDefault="00B87E3E" w:rsidP="008D3F37">
      <w:pPr>
        <w:tabs>
          <w:tab w:val="left" w:pos="320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-Члены ГЭК.</w:t>
      </w:r>
      <w:r w:rsidR="008D3F3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12C25" w:rsidRPr="00363966" w:rsidRDefault="00C12C25" w:rsidP="00EB7C94">
      <w:pPr>
        <w:spacing w:before="100" w:beforeAutospacing="1"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Реализация о</w:t>
      </w:r>
      <w:r w:rsidR="002220B1" w:rsidRPr="00363966">
        <w:rPr>
          <w:rFonts w:ascii="Times New Roman" w:hAnsi="Times New Roman"/>
          <w:b/>
          <w:color w:val="000000" w:themeColor="text1"/>
          <w:sz w:val="28"/>
          <w:szCs w:val="28"/>
        </w:rPr>
        <w:t>бразовательной программы школы.</w:t>
      </w:r>
    </w:p>
    <w:p w:rsidR="00C9186E" w:rsidRPr="00363966" w:rsidRDefault="00C12C25" w:rsidP="00C9186E">
      <w:pPr>
        <w:widowControl w:val="0"/>
        <w:adjustRightInd w:val="0"/>
        <w:spacing w:before="100" w:beforeAutospacing="1" w:after="100" w:afterAutospacing="1"/>
        <w:ind w:right="-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Опираясь  на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пожелания учащихся и их родителей, мы строим учебно-воспитательный процесс в школе, ис</w:t>
      </w:r>
      <w:r w:rsidR="00C9186E" w:rsidRPr="00363966">
        <w:rPr>
          <w:rFonts w:ascii="Times New Roman" w:hAnsi="Times New Roman"/>
          <w:color w:val="000000" w:themeColor="text1"/>
          <w:sz w:val="28"/>
          <w:szCs w:val="28"/>
        </w:rPr>
        <w:t>пользуя принцип вариативности.</w:t>
      </w:r>
    </w:p>
    <w:p w:rsidR="00C12C25" w:rsidRPr="00363966" w:rsidRDefault="00225ECD" w:rsidP="00C12C25">
      <w:pPr>
        <w:widowControl w:val="0"/>
        <w:adjustRightInd w:val="0"/>
        <w:spacing w:before="100" w:beforeAutospacing="1" w:after="100" w:afterAutospacing="1"/>
        <w:ind w:right="-5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Так, например, в</w:t>
      </w:r>
      <w:r w:rsidR="00C12C25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этом учебном году в </w:t>
      </w:r>
      <w:r w:rsidR="00C12C25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дополнение к обязательным </w:t>
      </w:r>
      <w:proofErr w:type="gramStart"/>
      <w:r w:rsidR="00C12C25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предметам  </w:t>
      </w:r>
      <w:r w:rsidR="006647C2">
        <w:rPr>
          <w:rFonts w:ascii="Times New Roman" w:hAnsi="Times New Roman"/>
          <w:color w:val="000000" w:themeColor="text1"/>
          <w:sz w:val="28"/>
          <w:szCs w:val="28"/>
        </w:rPr>
        <w:t>за</w:t>
      </w:r>
      <w:proofErr w:type="gramEnd"/>
      <w:r w:rsidR="006647C2">
        <w:rPr>
          <w:rFonts w:ascii="Times New Roman" w:hAnsi="Times New Roman"/>
          <w:color w:val="000000" w:themeColor="text1"/>
          <w:sz w:val="28"/>
          <w:szCs w:val="28"/>
        </w:rPr>
        <w:t xml:space="preserve"> счёт вариа</w:t>
      </w:r>
      <w:r w:rsidR="00917CB4" w:rsidRPr="00363966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6647C2">
        <w:rPr>
          <w:rFonts w:ascii="Times New Roman" w:hAnsi="Times New Roman"/>
          <w:color w:val="000000" w:themeColor="text1"/>
          <w:sz w:val="28"/>
          <w:szCs w:val="28"/>
        </w:rPr>
        <w:t>ив</w:t>
      </w:r>
      <w:r w:rsidR="00917CB4" w:rsidRPr="00363966">
        <w:rPr>
          <w:rFonts w:ascii="Times New Roman" w:hAnsi="Times New Roman"/>
          <w:color w:val="000000" w:themeColor="text1"/>
          <w:sz w:val="28"/>
          <w:szCs w:val="28"/>
        </w:rPr>
        <w:t>ной части учебного плана</w:t>
      </w:r>
      <w:r w:rsidR="00F903DE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во 2, 3, 6 7 классах введён курс «Основы финансовой грамотности»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41F57" w:rsidRPr="00363966" w:rsidRDefault="00741F57" w:rsidP="00741F57">
      <w:pPr>
        <w:widowControl w:val="0"/>
        <w:adjustRightInd w:val="0"/>
        <w:spacing w:before="100" w:beforeAutospacing="1" w:after="100" w:afterAutospacing="1"/>
        <w:ind w:right="-5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i/>
          <w:color w:val="000000" w:themeColor="text1"/>
          <w:sz w:val="28"/>
          <w:szCs w:val="28"/>
        </w:rPr>
        <w:t>В 5-9 классах – второй иностранный язык (немецкий)</w:t>
      </w:r>
    </w:p>
    <w:p w:rsidR="00C12C25" w:rsidRPr="00363966" w:rsidRDefault="00C12C25" w:rsidP="00C12C25">
      <w:pPr>
        <w:widowControl w:val="0"/>
        <w:adjustRightInd w:val="0"/>
        <w:spacing w:before="100" w:beforeAutospacing="1" w:after="100" w:afterAutospacing="1"/>
        <w:ind w:right="-5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CB5334"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аждый ученик </w:t>
      </w:r>
      <w:proofErr w:type="gramStart"/>
      <w:r w:rsidR="00CB5334"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на </w:t>
      </w:r>
      <w:r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ступени</w:t>
      </w:r>
      <w:proofErr w:type="gramEnd"/>
      <w:r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="00CB5334"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среднего общего образования </w:t>
      </w:r>
      <w:r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вправе самостоятельно указать интересующий его набор учебных</w:t>
      </w:r>
      <w:r w:rsidR="00CB5334"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курсов</w:t>
      </w:r>
      <w:r w:rsidRPr="0036396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из числа предлагаемых школой, в пределах допустимой учебной нагрузки.  </w:t>
      </w:r>
      <w:r w:rsidR="00A727F0" w:rsidRPr="00363966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акой</w:t>
      </w:r>
      <w:r w:rsidR="00A727F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A727F0" w:rsidRPr="00363966">
        <w:rPr>
          <w:rFonts w:ascii="Times New Roman" w:hAnsi="Times New Roman"/>
          <w:color w:val="000000" w:themeColor="text1"/>
          <w:sz w:val="28"/>
          <w:szCs w:val="28"/>
        </w:rPr>
        <w:t>подход  позволяет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формировать гармонически развитую конкурентоспособную  личность, готовую к осознанному вы</w:t>
      </w:r>
      <w:r w:rsidR="00A727F0" w:rsidRPr="00363966">
        <w:rPr>
          <w:rFonts w:ascii="Times New Roman" w:hAnsi="Times New Roman"/>
          <w:color w:val="000000" w:themeColor="text1"/>
          <w:sz w:val="28"/>
          <w:szCs w:val="28"/>
        </w:rPr>
        <w:t>бору профессии, самоопределению</w:t>
      </w:r>
      <w:r w:rsidR="00CB5334" w:rsidRPr="003639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45D17" w:rsidRPr="00363966" w:rsidRDefault="00E440F1" w:rsidP="005B193F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связи с пандемией С 4 четверти прошлого учебного года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в  школе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была организована реализация образовательных программ с применением электронного обучения и дистанционных образовательных технологий. На сайте школы была размещена вся информация по ДО. Задания по каждому предмету, согласно расписания, учащиеся получали из раздела «Задания по классам». В связи с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переходом на дистанционное обучение, мы столкнулись с рядом проблем: отсутствие технических средств обучения у некоторых учащихся, невозможность присутствовать на занятиях онлайн учащихся из многодетных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семей,  трудности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 оплате интернета в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малообеспеченых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семьях. Проблемы решались оперативно и коллегиально. Дистанционным обучением было охвачено 100% учащихся, было выдано семьям 2 планшета, 5 ноутбуков и 3 компьютера.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Кроме того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трём нуждающимся семьям была оказана материальная помощь, в виде оплаты сотовой связи (Ермилиным А.Н., Гришиной Е. А.) </w:t>
      </w:r>
    </w:p>
    <w:p w:rsidR="00C12C25" w:rsidRPr="00363966" w:rsidRDefault="00445D17" w:rsidP="005B193F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Проведённые осенью 2020 г. ВПР за курс предыдущего класса, позволили оценить </w:t>
      </w:r>
      <w:r w:rsidR="007A1778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фактический уровень </w:t>
      </w:r>
      <w:proofErr w:type="gramStart"/>
      <w:r w:rsidR="007A1778" w:rsidRPr="00363966">
        <w:rPr>
          <w:rFonts w:ascii="Times New Roman" w:hAnsi="Times New Roman"/>
          <w:color w:val="000000" w:themeColor="text1"/>
          <w:sz w:val="28"/>
          <w:szCs w:val="28"/>
        </w:rPr>
        <w:t>знаний</w:t>
      </w:r>
      <w:proofErr w:type="gramEnd"/>
      <w:r w:rsidR="007A1778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учащихся по пр</w:t>
      </w:r>
      <w:r w:rsidR="00BA7240" w:rsidRPr="00363966">
        <w:rPr>
          <w:rFonts w:ascii="Times New Roman" w:hAnsi="Times New Roman"/>
          <w:color w:val="000000" w:themeColor="text1"/>
          <w:sz w:val="28"/>
          <w:szCs w:val="28"/>
        </w:rPr>
        <w:t>ед</w:t>
      </w:r>
      <w:r w:rsidR="007A1778" w:rsidRPr="00363966">
        <w:rPr>
          <w:rFonts w:ascii="Times New Roman" w:hAnsi="Times New Roman"/>
          <w:color w:val="000000" w:themeColor="text1"/>
          <w:sz w:val="28"/>
          <w:szCs w:val="28"/>
        </w:rPr>
        <w:t>метам</w:t>
      </w:r>
      <w:r w:rsidR="00BA724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. Учителями школы тщательно проанализирована </w:t>
      </w:r>
      <w:r w:rsidR="00722D9C" w:rsidRPr="00363966">
        <w:rPr>
          <w:rFonts w:ascii="Times New Roman" w:hAnsi="Times New Roman"/>
          <w:color w:val="000000" w:themeColor="text1"/>
          <w:sz w:val="28"/>
          <w:szCs w:val="28"/>
        </w:rPr>
        <w:t>работа каждого ученика, определены темы, которые усвоены детьми слабо, внесены изменения в рабочие программы этого учебного года</w:t>
      </w:r>
      <w:r w:rsidR="00FD0911" w:rsidRPr="00363966">
        <w:rPr>
          <w:rFonts w:ascii="Times New Roman" w:hAnsi="Times New Roman"/>
          <w:color w:val="000000" w:themeColor="text1"/>
          <w:sz w:val="28"/>
          <w:szCs w:val="28"/>
        </w:rPr>
        <w:t>, с целью исключения пробелов в знаниях учащихся.</w:t>
      </w:r>
      <w:r w:rsidR="00722D9C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A724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5EB9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12C25" w:rsidRPr="00363966" w:rsidRDefault="00C12C25" w:rsidP="00C12C25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Учебные результаты обучающихся.</w:t>
      </w:r>
    </w:p>
    <w:p w:rsidR="008C4941" w:rsidRPr="00363966" w:rsidRDefault="008C4941" w:rsidP="00AC110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2019-20 учебный год мы закончили с качеством знаний – 62%. Неуспевающих нет.</w:t>
      </w:r>
    </w:p>
    <w:p w:rsidR="008C4941" w:rsidRPr="00363966" w:rsidRDefault="008C4941" w:rsidP="00AC110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C1105" w:rsidRPr="00363966" w:rsidRDefault="00AC1105" w:rsidP="00AC110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этом году 7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учащихся  стали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призёрами муниципального этапа Всероссийской олимпиады школьников, в прошлом году их было на 4 меньше.  Призёрами стали учащиеся по следующим предметам: обществознание – 1 учащийся, руководитель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Шеронов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ВА, ОБЖ – 1 учащийся, руководитель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Шеронов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ВА, биология – 2 учащихся, руководитель Земскова АЮ, физическая культура – 3 учащихся, руководитель Савинов СА. В этом году наша ученица стала участником Республиканского этапа Всероссийской олимпиады школьников по обществознанию в г. Казань.</w:t>
      </w:r>
    </w:p>
    <w:p w:rsidR="008A29AF" w:rsidRPr="00363966" w:rsidRDefault="008A29AF" w:rsidP="008A29AF">
      <w:pPr>
        <w:pStyle w:val="Default"/>
        <w:ind w:left="720"/>
        <w:rPr>
          <w:color w:val="000000" w:themeColor="text1"/>
          <w:sz w:val="28"/>
          <w:szCs w:val="28"/>
        </w:rPr>
      </w:pPr>
    </w:p>
    <w:p w:rsidR="008A29AF" w:rsidRPr="00363966" w:rsidRDefault="008A29AF" w:rsidP="008A29AF">
      <w:pPr>
        <w:pStyle w:val="Default"/>
        <w:ind w:left="720"/>
        <w:rPr>
          <w:color w:val="000000" w:themeColor="text1"/>
          <w:sz w:val="28"/>
          <w:szCs w:val="28"/>
        </w:rPr>
      </w:pPr>
      <w:r w:rsidRPr="00363966">
        <w:rPr>
          <w:color w:val="000000" w:themeColor="text1"/>
          <w:sz w:val="28"/>
          <w:szCs w:val="28"/>
        </w:rPr>
        <w:t xml:space="preserve">В 2019/2020 учебном году все учащиеся выпускных классов получили аттестаты </w:t>
      </w:r>
      <w:proofErr w:type="gramStart"/>
      <w:r w:rsidRPr="00363966">
        <w:rPr>
          <w:color w:val="000000" w:themeColor="text1"/>
          <w:sz w:val="28"/>
          <w:szCs w:val="28"/>
        </w:rPr>
        <w:t>без  результатов</w:t>
      </w:r>
      <w:proofErr w:type="gramEnd"/>
      <w:r w:rsidRPr="00363966">
        <w:rPr>
          <w:color w:val="000000" w:themeColor="text1"/>
          <w:sz w:val="28"/>
          <w:szCs w:val="28"/>
        </w:rPr>
        <w:t xml:space="preserve"> ОГЭ и ЕГЭ.    </w:t>
      </w:r>
    </w:p>
    <w:p w:rsidR="008A29AF" w:rsidRPr="00363966" w:rsidRDefault="008A29AF" w:rsidP="008A29AF">
      <w:pPr>
        <w:pStyle w:val="Default"/>
        <w:ind w:left="720"/>
        <w:rPr>
          <w:b/>
          <w:color w:val="000000" w:themeColor="text1"/>
          <w:sz w:val="28"/>
          <w:szCs w:val="28"/>
        </w:rPr>
      </w:pPr>
      <w:r w:rsidRPr="00363966">
        <w:rPr>
          <w:color w:val="000000" w:themeColor="text1"/>
          <w:sz w:val="28"/>
          <w:szCs w:val="28"/>
        </w:rPr>
        <w:t xml:space="preserve">ЕГЭ </w:t>
      </w:r>
      <w:proofErr w:type="gramStart"/>
      <w:r w:rsidRPr="00363966">
        <w:rPr>
          <w:color w:val="000000" w:themeColor="text1"/>
          <w:sz w:val="28"/>
          <w:szCs w:val="28"/>
        </w:rPr>
        <w:t>сдавали  выпускники</w:t>
      </w:r>
      <w:proofErr w:type="gramEnd"/>
      <w:r w:rsidRPr="00363966">
        <w:rPr>
          <w:color w:val="000000" w:themeColor="text1"/>
          <w:sz w:val="28"/>
          <w:szCs w:val="28"/>
        </w:rPr>
        <w:t xml:space="preserve"> 11 класса для поступления в ВУЗы.</w:t>
      </w:r>
    </w:p>
    <w:p w:rsidR="008A29AF" w:rsidRPr="00363966" w:rsidRDefault="008A29AF" w:rsidP="008A29AF">
      <w:pPr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   Учащиеся сдавали экзамены по русскому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языку,  математике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(профильная), физике, химии, обществознанию, истории и биологии. </w:t>
      </w: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-Увеличился средний балл по профильной математике по сравнению с прошлым годом на 4 балла.</w:t>
      </w: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-По обществознанию средний балл увеличился на 15 баллов.</w:t>
      </w: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 По физике средний балл повысился на 31 балл.</w:t>
      </w: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Столярова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Альбина – набрала 87 баллов по русскому языку.</w:t>
      </w: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Вместе с тем есть одна ученица, не перешедшая минимальный порог по химии и обществознанию. И одной ученице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по биологии </w:t>
      </w:r>
      <w:r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минимальный порог набрать не удалось.</w:t>
      </w:r>
      <w:r w:rsidR="002C19D0" w:rsidRPr="0036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Это два ребёнка, которые пришли к нам в 10 класс из другой школы. </w:t>
      </w:r>
    </w:p>
    <w:p w:rsidR="008A29AF" w:rsidRPr="00363966" w:rsidRDefault="008A29AF" w:rsidP="008A29AF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AC1105" w:rsidRPr="00363966" w:rsidRDefault="00AC1105" w:rsidP="00AC1105">
      <w:pPr>
        <w:jc w:val="center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Результаты </w:t>
      </w:r>
      <w:proofErr w:type="gramStart"/>
      <w:r w:rsidRPr="00363966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ЕГЭ  по</w:t>
      </w:r>
      <w:proofErr w:type="gramEnd"/>
      <w:r w:rsidRPr="00363966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школе в сравнении</w:t>
      </w:r>
    </w:p>
    <w:p w:rsidR="00AC1105" w:rsidRPr="00363966" w:rsidRDefault="00AC1105" w:rsidP="00AC1105">
      <w:pPr>
        <w:jc w:val="center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с районными, республиканскими, российскими показателями</w:t>
      </w: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представлены на слайде.</w:t>
      </w:r>
    </w:p>
    <w:p w:rsidR="00AC1105" w:rsidRPr="00363966" w:rsidRDefault="00AC1105" w:rsidP="00151788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bCs/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F20A39B" wp14:editId="62313B30">
            <wp:extent cx="5133975" cy="2466975"/>
            <wp:effectExtent l="0" t="0" r="9525" b="952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1788" w:rsidRPr="00363966" w:rsidRDefault="00151788" w:rsidP="00151788">
      <w:pPr>
        <w:jc w:val="center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Информация о поступлении наших выпускников</w:t>
      </w:r>
    </w:p>
    <w:p w:rsidR="00AC1105" w:rsidRPr="00363966" w:rsidRDefault="00AC1105" w:rsidP="00AC1105">
      <w:p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Ульяновский государственный технический университет, энергетический факультет, профиль: электроснабжение</w:t>
      </w:r>
    </w:p>
    <w:p w:rsidR="00AC1105" w:rsidRPr="00363966" w:rsidRDefault="00AC1105" w:rsidP="00AC1105">
      <w:p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Ульяновский Государственный технический университет, радиотехнический факультет.</w:t>
      </w:r>
    </w:p>
    <w:p w:rsidR="00AC1105" w:rsidRPr="00363966" w:rsidRDefault="00AC1105" w:rsidP="00C12C25">
      <w:p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Казанский Кооперативный институт, правоохранительная деятельность и информационные технологии таможенного дела </w:t>
      </w:r>
    </w:p>
    <w:p w:rsidR="00AC1105" w:rsidRPr="00363966" w:rsidRDefault="00AC1105" w:rsidP="00C12C25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РАНХиГС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>, Уголовно-правовой профиль</w:t>
      </w:r>
    </w:p>
    <w:p w:rsidR="00AC1105" w:rsidRPr="00363966" w:rsidRDefault="00AC1105" w:rsidP="00C12C25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КНИТУ экономика предприятий и организаций</w:t>
      </w:r>
    </w:p>
    <w:p w:rsidR="00AC1105" w:rsidRPr="00363966" w:rsidRDefault="00AC1105" w:rsidP="00C12C25">
      <w:p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ГАПОУ “</w:t>
      </w:r>
      <w:proofErr w:type="spellStart"/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КМБиП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>“ Технология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хлеба, кондитерских и макаронных изделий, технолог общественного питания – 2 чел.</w:t>
      </w:r>
    </w:p>
    <w:p w:rsidR="00AC1105" w:rsidRPr="00363966" w:rsidRDefault="00AC1105" w:rsidP="00C12C25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9 класс - ТГКГЗ «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Тетюшский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государственный колледж гражданской защиты», прикладная информатика, техник – программист в сфере МЧС</w:t>
      </w:r>
    </w:p>
    <w:p w:rsidR="00314917" w:rsidRPr="00363966" w:rsidRDefault="00314917" w:rsidP="00314917">
      <w:pPr>
        <w:spacing w:after="100" w:afterAutospacing="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Дополнительные образовательные услуги, внеурочная деятельность, кружки, секции.</w:t>
      </w:r>
    </w:p>
    <w:p w:rsidR="00314917" w:rsidRPr="00363966" w:rsidRDefault="00314917" w:rsidP="0031491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В школе созданы условия для досуговой деятельности и дополнительного образования.</w:t>
      </w:r>
    </w:p>
    <w:p w:rsidR="00314917" w:rsidRPr="00363966" w:rsidRDefault="00314917" w:rsidP="0031491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Дополнительное образование в школе играет существенную роль в совершенствовании учебно-воспитательного процесса, т.к. с его помощью удается усилить эффект формирования у учащихся глубоких и прочных знаний, а также способствовать всестороннему развитию учащихся.</w:t>
      </w:r>
    </w:p>
    <w:p w:rsidR="00314917" w:rsidRPr="00363966" w:rsidRDefault="00314917" w:rsidP="0031491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школе работали   кружки, спортивные секции, учащиеся 1-9 классов были заняты во внеурочной деятельности (В условиях реализации ФГОС). </w:t>
      </w:r>
    </w:p>
    <w:p w:rsidR="00314917" w:rsidRPr="00363966" w:rsidRDefault="00314917" w:rsidP="0031491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Из-за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пандемии  в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летнее время пришкольный лагерь в 2020 г. не открывали.</w:t>
      </w:r>
    </w:p>
    <w:p w:rsidR="00314917" w:rsidRPr="006647C2" w:rsidRDefault="00314917" w:rsidP="00314917">
      <w:pPr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 w:rsidRPr="006647C2">
        <w:rPr>
          <w:rFonts w:ascii="Times New Roman" w:hAnsi="Times New Roman"/>
          <w:color w:val="000000" w:themeColor="text1"/>
          <w:sz w:val="28"/>
          <w:szCs w:val="28"/>
        </w:rPr>
        <w:t>На базе школы работают кружки от станции детского технического творчества «Регата» и спортивной школы «Олимп» - секция бадминтона.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 секции «бадминтон» наши ребята занимаются всего 5 месяцев, но уже есть призёры районных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lastRenderedPageBreak/>
        <w:t>соревнований и участие в зональных соревнованиях в Базарных Матаках (преподаватель Филиппова Н.Ю.)</w:t>
      </w:r>
    </w:p>
    <w:p w:rsidR="00314917" w:rsidRPr="00363966" w:rsidRDefault="00314917" w:rsidP="0031491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школе активно развивается шахматное движение под руководством педагога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Залиловой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М.М. за два года работы шахматных кружков добились серьёзных успехов и учащиеся и педагог на районном и республиканском уровнях.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Мадехия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Мазитовна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в 2020 г стала призёром Чемпионата РТ по шахматам среди сельских команд. Ученик 11 класса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Залилов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Алмаз – призёр Шахматного турнира «Северное сияние», который состоялся в Арске.</w:t>
      </w:r>
    </w:p>
    <w:p w:rsidR="00C12C25" w:rsidRPr="00363966" w:rsidRDefault="00C12C25" w:rsidP="00C12C25">
      <w:p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Результаты воспитательной программы школы.</w:t>
      </w:r>
    </w:p>
    <w:p w:rsidR="00C12C25" w:rsidRPr="00363966" w:rsidRDefault="00C12C25" w:rsidP="00A11CFA">
      <w:pPr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 Воспитательная раб</w:t>
      </w:r>
      <w:r w:rsidR="00374892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ота в школе ведётся через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74892" w:rsidRPr="00363966">
        <w:rPr>
          <w:rFonts w:ascii="Times New Roman" w:hAnsi="Times New Roman"/>
          <w:color w:val="000000" w:themeColor="text1"/>
          <w:sz w:val="28"/>
          <w:szCs w:val="28"/>
        </w:rPr>
        <w:t>овместную творческую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деятельность детей и взр</w:t>
      </w:r>
      <w:r w:rsidR="003A107D" w:rsidRPr="00363966">
        <w:rPr>
          <w:rFonts w:ascii="Times New Roman" w:hAnsi="Times New Roman"/>
          <w:color w:val="000000" w:themeColor="text1"/>
          <w:sz w:val="28"/>
          <w:szCs w:val="28"/>
        </w:rPr>
        <w:t>ослых по различным направлениям.</w:t>
      </w:r>
    </w:p>
    <w:p w:rsidR="00C12C25" w:rsidRPr="00363966" w:rsidRDefault="00C12C25" w:rsidP="00C12C25">
      <w:pPr>
        <w:widowControl w:val="0"/>
        <w:adjustRightInd w:val="0"/>
        <w:spacing w:before="100" w:beforeAutospacing="1" w:after="100" w:afterAutospacing="1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Были также проведены разнообразные классные часы, встречи и беседы с интерес</w:t>
      </w:r>
      <w:r w:rsidR="003A107D" w:rsidRPr="00363966">
        <w:rPr>
          <w:rFonts w:ascii="Times New Roman" w:hAnsi="Times New Roman"/>
          <w:color w:val="000000" w:themeColor="text1"/>
          <w:sz w:val="28"/>
          <w:szCs w:val="28"/>
        </w:rPr>
        <w:t>ными людьми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, дни здоровья и другие мероприятия.</w:t>
      </w:r>
    </w:p>
    <w:p w:rsidR="00C12C25" w:rsidRPr="00363966" w:rsidRDefault="00C12C25" w:rsidP="00DA3FF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3A107D" w:rsidRPr="00363966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ебята</w:t>
      </w:r>
      <w:r w:rsidR="003A107D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и педагоги школы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принимали самое активное участие в конкурсах различного уровня.  </w:t>
      </w:r>
      <w:bookmarkStart w:id="1" w:name="_GoBack"/>
      <w:bookmarkEnd w:id="1"/>
      <w:r w:rsidRPr="005201CB">
        <w:rPr>
          <w:rFonts w:ascii="Times New Roman" w:hAnsi="Times New Roman"/>
          <w:color w:val="000000" w:themeColor="text1"/>
          <w:sz w:val="28"/>
          <w:szCs w:val="28"/>
        </w:rPr>
        <w:t>Многие стали победителями и призёрами</w:t>
      </w:r>
      <w:r w:rsidR="00DA3FFD" w:rsidRPr="005201C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 </w:t>
      </w:r>
    </w:p>
    <w:p w:rsidR="00C12C25" w:rsidRPr="00363966" w:rsidRDefault="00C12C25" w:rsidP="00C12C25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Меры п</w:t>
      </w:r>
      <w:r w:rsidR="00FC628F" w:rsidRPr="00363966">
        <w:rPr>
          <w:rFonts w:ascii="Times New Roman" w:hAnsi="Times New Roman"/>
          <w:b/>
          <w:color w:val="000000" w:themeColor="text1"/>
          <w:sz w:val="28"/>
          <w:szCs w:val="28"/>
        </w:rPr>
        <w:t>о охране и укреплению здоровья.</w:t>
      </w:r>
    </w:p>
    <w:p w:rsidR="00C12C25" w:rsidRPr="00363966" w:rsidRDefault="00C12C25" w:rsidP="00431A13">
      <w:pPr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года проводятся мероприятия по </w:t>
      </w:r>
      <w:proofErr w:type="spell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здоровьесбережению</w:t>
      </w:r>
      <w:proofErr w:type="spell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учащихся. Это физкультминутки на уроках, динамические паузы на свежем воздухе, занятия физкультурой и спортом на уроках и во вне</w:t>
      </w:r>
      <w:r w:rsidR="00760F78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урочное время.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Планы классных руководителей предусматривали реализацию целенаправленных мероприятий по укреплению и сохранению здоровья учащихся, пр</w:t>
      </w:r>
      <w:r w:rsidR="00431A13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опаганде здорового образа жизни. </w:t>
      </w:r>
    </w:p>
    <w:p w:rsidR="00C12C25" w:rsidRPr="00363966" w:rsidRDefault="00C12C25" w:rsidP="00C12C25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 Социальная активность и социальные партнеры.</w:t>
      </w:r>
    </w:p>
    <w:p w:rsidR="00C12C25" w:rsidRPr="00363966" w:rsidRDefault="00C12C25" w:rsidP="00C12C25">
      <w:pPr>
        <w:ind w:right="-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    Школа по-прежнему проявляет значительную социальную активность в обеспечении партнерства и сотрудничества с различными общественными организациями, учреждениями.   Многие проекты и акции, воспитательные программы поддерживаются и осуществляются в сотрудничестве с сельской администрацие</w:t>
      </w:r>
      <w:r w:rsidR="00F33E3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й, органами соцзащиты населения, </w:t>
      </w:r>
      <w:r w:rsidR="00760F78" w:rsidRPr="00363966">
        <w:rPr>
          <w:rFonts w:ascii="Times New Roman" w:hAnsi="Times New Roman"/>
          <w:color w:val="000000" w:themeColor="text1"/>
          <w:sz w:val="28"/>
          <w:szCs w:val="28"/>
        </w:rPr>
        <w:t>ГИБДД, ПДН и другими.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12C25" w:rsidRPr="00363966" w:rsidRDefault="00C12C25" w:rsidP="003A0008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 Активное участие в решении с</w:t>
      </w:r>
      <w:r w:rsidR="003A0008" w:rsidRPr="00363966">
        <w:rPr>
          <w:rFonts w:ascii="Times New Roman" w:hAnsi="Times New Roman"/>
          <w:color w:val="000000" w:themeColor="text1"/>
          <w:sz w:val="28"/>
          <w:szCs w:val="28"/>
        </w:rPr>
        <w:t>оциально-значимых проблем села принимают юнармейцы нашей школы.</w:t>
      </w:r>
    </w:p>
    <w:p w:rsidR="00C12C25" w:rsidRPr="00363966" w:rsidRDefault="00C12C25" w:rsidP="00C12C25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 Основные сохраняющиеся проблемы школы. </w:t>
      </w:r>
    </w:p>
    <w:p w:rsidR="00C12C25" w:rsidRPr="00363966" w:rsidRDefault="00C12C25" w:rsidP="00C12C25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14917" w:rsidRPr="00363966" w:rsidRDefault="00C12C25" w:rsidP="00C12C25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314917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школе есть </w:t>
      </w:r>
      <w:proofErr w:type="gramStart"/>
      <w:r w:rsidR="00314917" w:rsidRPr="00363966">
        <w:rPr>
          <w:rFonts w:ascii="Times New Roman" w:hAnsi="Times New Roman"/>
          <w:color w:val="000000" w:themeColor="text1"/>
          <w:sz w:val="28"/>
          <w:szCs w:val="28"/>
        </w:rPr>
        <w:t>ряд вопросов</w:t>
      </w:r>
      <w:proofErr w:type="gramEnd"/>
      <w:r w:rsidR="00314917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над которыми ещё предстоит работать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C12C25" w:rsidRPr="00363966" w:rsidRDefault="00C12C25" w:rsidP="00491915">
      <w:pPr>
        <w:pStyle w:val="af4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Это недостаточная оснащённость учебного</w:t>
      </w:r>
      <w:r w:rsidR="00F33E30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заведения оборудованием. Требуется модернизация ресурсной базы школы с целью обеспечения ее эффективного развития.</w:t>
      </w:r>
      <w:r w:rsidR="00491915"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Не все кабинеты оснащены мультимедийной техникой. 2 интерактивные доски, имеющиеся в школе, не имеем возможности отремонтировать, так как нет в районе сервисных центров и специалистов по данному вопросу.</w:t>
      </w:r>
    </w:p>
    <w:p w:rsidR="00491915" w:rsidRPr="00363966" w:rsidRDefault="00491915" w:rsidP="00491915">
      <w:pPr>
        <w:pStyle w:val="af4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Ограждение школы (и деревянное, и металлическое) требуется заменить.</w:t>
      </w:r>
    </w:p>
    <w:p w:rsidR="00491915" w:rsidRPr="00363966" w:rsidRDefault="00491915" w:rsidP="00491915">
      <w:pPr>
        <w:pStyle w:val="af4"/>
        <w:numPr>
          <w:ilvl w:val="0"/>
          <w:numId w:val="15"/>
        </w:num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В коридоре 1-го этажа требуется замена полов. </w:t>
      </w:r>
    </w:p>
    <w:p w:rsidR="00491915" w:rsidRPr="00363966" w:rsidRDefault="00491915" w:rsidP="00491915">
      <w:pPr>
        <w:pStyle w:val="af4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Оконные переплеты рассохлись, </w:t>
      </w:r>
      <w:r w:rsidR="004228BA">
        <w:rPr>
          <w:rFonts w:ascii="Times New Roman" w:hAnsi="Times New Roman"/>
          <w:color w:val="000000" w:themeColor="text1"/>
          <w:sz w:val="28"/>
          <w:szCs w:val="28"/>
        </w:rPr>
        <w:t>покоробились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. Требуется продолжать замену на пластиковые.</w:t>
      </w:r>
    </w:p>
    <w:p w:rsidR="00491915" w:rsidRPr="00363966" w:rsidRDefault="00491915" w:rsidP="00491915">
      <w:pPr>
        <w:pStyle w:val="af4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Дверные полотна </w:t>
      </w:r>
      <w:proofErr w:type="gramStart"/>
      <w:r w:rsidRPr="00363966">
        <w:rPr>
          <w:rFonts w:ascii="Times New Roman" w:hAnsi="Times New Roman"/>
          <w:color w:val="000000" w:themeColor="text1"/>
          <w:sz w:val="28"/>
          <w:szCs w:val="28"/>
        </w:rPr>
        <w:t>деревянных  дверей</w:t>
      </w:r>
      <w:proofErr w:type="gramEnd"/>
      <w:r w:rsidRPr="00363966">
        <w:rPr>
          <w:rFonts w:ascii="Times New Roman" w:hAnsi="Times New Roman"/>
          <w:color w:val="000000" w:themeColor="text1"/>
          <w:sz w:val="28"/>
          <w:szCs w:val="28"/>
        </w:rPr>
        <w:t xml:space="preserve">  (и входных, и внутренних) осели, имеют неплотный притвор по периметру коробки.</w:t>
      </w:r>
    </w:p>
    <w:p w:rsidR="00491915" w:rsidRPr="00363966" w:rsidRDefault="00491915" w:rsidP="00491915">
      <w:pPr>
        <w:pStyle w:val="af4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Требуется замена труб и ремонт сливных колодцев канализации.</w:t>
      </w:r>
    </w:p>
    <w:p w:rsidR="00491915" w:rsidRPr="00363966" w:rsidRDefault="00491915" w:rsidP="00491915">
      <w:pPr>
        <w:pStyle w:val="af4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Требуется капитальный ремонт системы отопления, в том числе замена батарей, труб. (частично заменена 2017г,</w:t>
      </w:r>
      <w:r w:rsidR="004228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63966">
        <w:rPr>
          <w:rFonts w:ascii="Times New Roman" w:hAnsi="Times New Roman"/>
          <w:color w:val="000000" w:themeColor="text1"/>
          <w:sz w:val="28"/>
          <w:szCs w:val="28"/>
        </w:rPr>
        <w:t>2020г)</w:t>
      </w:r>
    </w:p>
    <w:p w:rsidR="007B23E5" w:rsidRPr="007B23E5" w:rsidRDefault="00C12C25" w:rsidP="007B23E5">
      <w:pPr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b/>
          <w:color w:val="000000" w:themeColor="text1"/>
          <w:sz w:val="28"/>
          <w:szCs w:val="28"/>
        </w:rPr>
        <w:t>Основные направления развития.</w:t>
      </w:r>
    </w:p>
    <w:p w:rsidR="007B23E5" w:rsidRPr="00363966" w:rsidRDefault="007B23E5" w:rsidP="007B23E5">
      <w:pPr>
        <w:spacing w:before="100" w:beforeAutospacing="1" w:after="100" w:afterAutospacing="1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В 2021 году </w:t>
      </w:r>
      <w:r w:rsidR="00DD01E8"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рамках региональных проектов, обеспечивающих достижение целей, показателей и результата </w:t>
      </w:r>
      <w:r w:rsidR="009D2A07"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федерального проекта «Современная школа» национального проекта «Образование» </w:t>
      </w:r>
      <w:r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нашей школе будет создан и начнёт функционировать </w:t>
      </w:r>
      <w:r w:rsidR="009D2A07"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 1 сентября 2021 г. </w:t>
      </w:r>
      <w:r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центр образования естественно-научной и технологической направленностей «Точка роста»</w:t>
      </w:r>
      <w:r w:rsidR="00DD01E8"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5762D7" w:rsidRPr="00363966" w:rsidRDefault="005762D7" w:rsidP="007B23E5">
      <w:p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363966">
        <w:rPr>
          <w:rFonts w:ascii="Times New Roman" w:hAnsi="Times New Roman"/>
          <w:color w:val="000000" w:themeColor="text1"/>
          <w:sz w:val="28"/>
          <w:szCs w:val="28"/>
        </w:rP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363966" w:rsidRPr="00363966" w:rsidRDefault="00363966" w:rsidP="00363966">
      <w:pPr>
        <w:autoSpaceDE w:val="0"/>
        <w:autoSpaceDN w:val="0"/>
        <w:adjustRightInd w:val="0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36396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 </w:t>
      </w:r>
    </w:p>
    <w:p w:rsidR="00363966" w:rsidRPr="00363966" w:rsidRDefault="00363966" w:rsidP="00363966">
      <w:pPr>
        <w:pStyle w:val="Default"/>
        <w:rPr>
          <w:color w:val="000000" w:themeColor="text1"/>
          <w:sz w:val="28"/>
          <w:szCs w:val="28"/>
        </w:rPr>
      </w:pPr>
      <w:r w:rsidRPr="00363966">
        <w:rPr>
          <w:color w:val="000000" w:themeColor="text1"/>
          <w:sz w:val="28"/>
          <w:szCs w:val="28"/>
        </w:rPr>
        <w:t>– 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«Биология».</w:t>
      </w:r>
    </w:p>
    <w:p w:rsidR="00C12C25" w:rsidRDefault="00C12C25" w:rsidP="00C12C25">
      <w:pPr>
        <w:jc w:val="right"/>
        <w:rPr>
          <w:rFonts w:ascii="Times New Roman" w:hAnsi="Times New Roman"/>
          <w:color w:val="0000FF"/>
        </w:rPr>
      </w:pPr>
    </w:p>
    <w:p w:rsidR="00C12C25" w:rsidRDefault="00C12C25" w:rsidP="004228BA">
      <w:pPr>
        <w:jc w:val="center"/>
        <w:rPr>
          <w:rFonts w:ascii="Times New Roman" w:hAnsi="Times New Roman"/>
          <w:color w:val="0000FF"/>
        </w:rPr>
      </w:pPr>
    </w:p>
    <w:sectPr w:rsidR="00C12C25" w:rsidSect="006101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.75pt;height:9.15pt" o:bullet="t">
        <v:imagedata r:id="rId1" o:title="bullet1"/>
      </v:shape>
    </w:pict>
  </w:numPicBullet>
  <w:numPicBullet w:numPicBulletId="1">
    <w:pict>
      <v:shape id="_x0000_i1029" type="#_x0000_t75" style="width:3.75pt;height:9.15pt" o:bullet="t">
        <v:imagedata r:id="rId2" o:title="bullet2"/>
      </v:shape>
    </w:pict>
  </w:numPicBullet>
  <w:abstractNum w:abstractNumId="0">
    <w:nsid w:val="055F3D48"/>
    <w:multiLevelType w:val="hybridMultilevel"/>
    <w:tmpl w:val="305CBC22"/>
    <w:lvl w:ilvl="0" w:tplc="EC0A0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E7296"/>
    <w:multiLevelType w:val="hybridMultilevel"/>
    <w:tmpl w:val="737864D2"/>
    <w:lvl w:ilvl="0" w:tplc="7E8AE7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B3E69"/>
    <w:multiLevelType w:val="multilevel"/>
    <w:tmpl w:val="E5A6C3A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  <w:u w:val="none"/>
      </w:rPr>
    </w:lvl>
  </w:abstractNum>
  <w:abstractNum w:abstractNumId="3">
    <w:nsid w:val="086B10E8"/>
    <w:multiLevelType w:val="hybridMultilevel"/>
    <w:tmpl w:val="843C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13D4E"/>
    <w:multiLevelType w:val="multilevel"/>
    <w:tmpl w:val="11D2EC46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1B3023F2"/>
    <w:multiLevelType w:val="multilevel"/>
    <w:tmpl w:val="2A4626D6"/>
    <w:lvl w:ilvl="0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4" w:hanging="1800"/>
      </w:pPr>
      <w:rPr>
        <w:rFonts w:hint="default"/>
      </w:rPr>
    </w:lvl>
  </w:abstractNum>
  <w:abstractNum w:abstractNumId="6">
    <w:nsid w:val="1C952EB9"/>
    <w:multiLevelType w:val="hybridMultilevel"/>
    <w:tmpl w:val="5414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91E52"/>
    <w:multiLevelType w:val="multilevel"/>
    <w:tmpl w:val="AEAA4A80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253A6D69"/>
    <w:multiLevelType w:val="multilevel"/>
    <w:tmpl w:val="645E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B60F82"/>
    <w:multiLevelType w:val="hybridMultilevel"/>
    <w:tmpl w:val="3882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43E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430145F7"/>
    <w:multiLevelType w:val="multilevel"/>
    <w:tmpl w:val="A1943124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5FD6553F"/>
    <w:multiLevelType w:val="multilevel"/>
    <w:tmpl w:val="495CABC8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>
    <w:nsid w:val="62BD47FE"/>
    <w:multiLevelType w:val="hybridMultilevel"/>
    <w:tmpl w:val="3882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42441"/>
    <w:multiLevelType w:val="hybridMultilevel"/>
    <w:tmpl w:val="875C72BA"/>
    <w:lvl w:ilvl="0" w:tplc="A8123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5F36BD"/>
    <w:multiLevelType w:val="multilevel"/>
    <w:tmpl w:val="4E429878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75905834"/>
    <w:multiLevelType w:val="hybridMultilevel"/>
    <w:tmpl w:val="3882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5"/>
  </w:num>
  <w:num w:numId="5">
    <w:abstractNumId w:val="7"/>
  </w:num>
  <w:num w:numId="6">
    <w:abstractNumId w:val="11"/>
  </w:num>
  <w:num w:numId="7">
    <w:abstractNumId w:val="12"/>
  </w:num>
  <w:num w:numId="8">
    <w:abstractNumId w:val="10"/>
    <w:lvlOverride w:ilvl="0">
      <w:startOverride w:val="1"/>
    </w:lvlOverride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8B"/>
    <w:rsid w:val="00032608"/>
    <w:rsid w:val="0006618B"/>
    <w:rsid w:val="00081B2A"/>
    <w:rsid w:val="000B0DB5"/>
    <w:rsid w:val="000E3E44"/>
    <w:rsid w:val="000F516C"/>
    <w:rsid w:val="00151788"/>
    <w:rsid w:val="001B399A"/>
    <w:rsid w:val="001C4E8A"/>
    <w:rsid w:val="001D6AD9"/>
    <w:rsid w:val="001E52CE"/>
    <w:rsid w:val="00221165"/>
    <w:rsid w:val="002220B1"/>
    <w:rsid w:val="00225ECD"/>
    <w:rsid w:val="00245EB9"/>
    <w:rsid w:val="002A5B71"/>
    <w:rsid w:val="002C19D0"/>
    <w:rsid w:val="002C6394"/>
    <w:rsid w:val="002C7026"/>
    <w:rsid w:val="002E16BD"/>
    <w:rsid w:val="002E7200"/>
    <w:rsid w:val="00314917"/>
    <w:rsid w:val="00327599"/>
    <w:rsid w:val="00363966"/>
    <w:rsid w:val="00374892"/>
    <w:rsid w:val="00393ACF"/>
    <w:rsid w:val="003A0008"/>
    <w:rsid w:val="003A107D"/>
    <w:rsid w:val="003D2707"/>
    <w:rsid w:val="0040478D"/>
    <w:rsid w:val="004228BA"/>
    <w:rsid w:val="00431A13"/>
    <w:rsid w:val="00445D17"/>
    <w:rsid w:val="00474CA1"/>
    <w:rsid w:val="00474D65"/>
    <w:rsid w:val="00491915"/>
    <w:rsid w:val="004D1A74"/>
    <w:rsid w:val="004D2880"/>
    <w:rsid w:val="004D6DC9"/>
    <w:rsid w:val="00514BF6"/>
    <w:rsid w:val="005201CB"/>
    <w:rsid w:val="005600BB"/>
    <w:rsid w:val="0056380C"/>
    <w:rsid w:val="0057225B"/>
    <w:rsid w:val="005762D7"/>
    <w:rsid w:val="00583C52"/>
    <w:rsid w:val="005B193F"/>
    <w:rsid w:val="0060773E"/>
    <w:rsid w:val="006101D0"/>
    <w:rsid w:val="00655897"/>
    <w:rsid w:val="006647C2"/>
    <w:rsid w:val="00686087"/>
    <w:rsid w:val="00692974"/>
    <w:rsid w:val="006F1D89"/>
    <w:rsid w:val="007003EE"/>
    <w:rsid w:val="00722D9C"/>
    <w:rsid w:val="00741F57"/>
    <w:rsid w:val="00745DB3"/>
    <w:rsid w:val="00760F78"/>
    <w:rsid w:val="007621AD"/>
    <w:rsid w:val="007954C3"/>
    <w:rsid w:val="007A1778"/>
    <w:rsid w:val="007A456F"/>
    <w:rsid w:val="007B23E5"/>
    <w:rsid w:val="007C211F"/>
    <w:rsid w:val="007C2AA1"/>
    <w:rsid w:val="007E5194"/>
    <w:rsid w:val="007E6868"/>
    <w:rsid w:val="007E7184"/>
    <w:rsid w:val="008305D6"/>
    <w:rsid w:val="0086339B"/>
    <w:rsid w:val="00876B0F"/>
    <w:rsid w:val="0088288C"/>
    <w:rsid w:val="0089272F"/>
    <w:rsid w:val="0089427E"/>
    <w:rsid w:val="008A29AF"/>
    <w:rsid w:val="008C4941"/>
    <w:rsid w:val="008D3F37"/>
    <w:rsid w:val="00913463"/>
    <w:rsid w:val="00917CB4"/>
    <w:rsid w:val="0098230F"/>
    <w:rsid w:val="009C14BA"/>
    <w:rsid w:val="009C5FC6"/>
    <w:rsid w:val="009D2A07"/>
    <w:rsid w:val="00A11CFA"/>
    <w:rsid w:val="00A727F0"/>
    <w:rsid w:val="00A86BDB"/>
    <w:rsid w:val="00A944E9"/>
    <w:rsid w:val="00AC1105"/>
    <w:rsid w:val="00AC5229"/>
    <w:rsid w:val="00AD4DDB"/>
    <w:rsid w:val="00B17031"/>
    <w:rsid w:val="00B44366"/>
    <w:rsid w:val="00B87E3E"/>
    <w:rsid w:val="00BA7240"/>
    <w:rsid w:val="00BD0754"/>
    <w:rsid w:val="00BD6E71"/>
    <w:rsid w:val="00C12C25"/>
    <w:rsid w:val="00C36D70"/>
    <w:rsid w:val="00C471E4"/>
    <w:rsid w:val="00C51001"/>
    <w:rsid w:val="00C83954"/>
    <w:rsid w:val="00C86753"/>
    <w:rsid w:val="00C9186E"/>
    <w:rsid w:val="00CA3C2C"/>
    <w:rsid w:val="00CB5334"/>
    <w:rsid w:val="00CD5DE6"/>
    <w:rsid w:val="00CD6B62"/>
    <w:rsid w:val="00DA3FFD"/>
    <w:rsid w:val="00DA5D32"/>
    <w:rsid w:val="00DB08A7"/>
    <w:rsid w:val="00DC563A"/>
    <w:rsid w:val="00DD01E8"/>
    <w:rsid w:val="00DD7451"/>
    <w:rsid w:val="00E44086"/>
    <w:rsid w:val="00E440F1"/>
    <w:rsid w:val="00E5600F"/>
    <w:rsid w:val="00E569E1"/>
    <w:rsid w:val="00EA1C29"/>
    <w:rsid w:val="00EB158B"/>
    <w:rsid w:val="00EB7C94"/>
    <w:rsid w:val="00F33E30"/>
    <w:rsid w:val="00F65C1C"/>
    <w:rsid w:val="00F903DE"/>
    <w:rsid w:val="00F93C25"/>
    <w:rsid w:val="00FC628F"/>
    <w:rsid w:val="00FD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3E74C-C61E-4849-B159-5DF04C70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C25"/>
    <w:pPr>
      <w:spacing w:after="0" w:line="240" w:lineRule="auto"/>
    </w:pPr>
    <w:rPr>
      <w:rFonts w:ascii="Verdana" w:eastAsia="Times New Roman" w:hAnsi="Verdana" w:cs="Times New Roman"/>
      <w:color w:val="00277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2C2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12C2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C12C25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4">
    <w:name w:val="heading 4"/>
    <w:basedOn w:val="a"/>
    <w:next w:val="a"/>
    <w:link w:val="40"/>
    <w:qFormat/>
    <w:rsid w:val="00C12C25"/>
    <w:pPr>
      <w:keepNext/>
      <w:spacing w:before="240" w:after="60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12C25"/>
    <w:pPr>
      <w:spacing w:before="240" w:after="60"/>
      <w:outlineLvl w:val="4"/>
    </w:pPr>
    <w:rPr>
      <w:sz w:val="26"/>
      <w:szCs w:val="26"/>
    </w:rPr>
  </w:style>
  <w:style w:type="paragraph" w:styleId="6">
    <w:name w:val="heading 6"/>
    <w:basedOn w:val="a"/>
    <w:next w:val="a"/>
    <w:link w:val="60"/>
    <w:qFormat/>
    <w:rsid w:val="00C12C25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C25"/>
    <w:rPr>
      <w:rFonts w:ascii="Verdana" w:eastAsia="Times New Roman" w:hAnsi="Verdana" w:cs="Arial"/>
      <w:b/>
      <w:bCs/>
      <w:color w:val="00277A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2C25"/>
    <w:rPr>
      <w:rFonts w:ascii="Verdana" w:eastAsia="Times New Roman" w:hAnsi="Verdana" w:cs="Arial"/>
      <w:color w:val="00277A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2C25"/>
    <w:rPr>
      <w:rFonts w:ascii="Verdana" w:eastAsia="Times New Roman" w:hAnsi="Verdana" w:cs="Arial"/>
      <w:color w:val="00277A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12C25"/>
    <w:rPr>
      <w:rFonts w:ascii="Verdana" w:eastAsia="Times New Roman" w:hAnsi="Verdana" w:cs="Times New Roman"/>
      <w:color w:val="00277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2C25"/>
    <w:rPr>
      <w:rFonts w:ascii="Verdana" w:eastAsia="Times New Roman" w:hAnsi="Verdana" w:cs="Times New Roman"/>
      <w:color w:val="00277A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2C25"/>
    <w:rPr>
      <w:rFonts w:ascii="Verdana" w:eastAsia="Times New Roman" w:hAnsi="Verdana" w:cs="Times New Roman"/>
      <w:color w:val="00277A"/>
      <w:lang w:eastAsia="ru-RU"/>
    </w:rPr>
  </w:style>
  <w:style w:type="paragraph" w:customStyle="1" w:styleId="a3">
    <w:name w:val="Знак"/>
    <w:basedOn w:val="a"/>
    <w:rsid w:val="00C12C25"/>
    <w:pPr>
      <w:autoSpaceDE w:val="0"/>
      <w:autoSpaceDN w:val="0"/>
      <w:spacing w:after="160" w:line="240" w:lineRule="exact"/>
    </w:pPr>
    <w:rPr>
      <w:rFonts w:ascii="Arial" w:hAnsi="Arial" w:cs="Arial"/>
      <w:color w:val="auto"/>
      <w:sz w:val="20"/>
      <w:szCs w:val="20"/>
      <w:lang w:val="en-US" w:eastAsia="en-US"/>
    </w:rPr>
  </w:style>
  <w:style w:type="table" w:styleId="a4">
    <w:name w:val="Table Theme"/>
    <w:basedOn w:val="a1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9575"/>
        <w:left w:val="single" w:sz="4" w:space="0" w:color="FF9575"/>
        <w:bottom w:val="single" w:sz="4" w:space="0" w:color="FF9575"/>
        <w:right w:val="single" w:sz="4" w:space="0" w:color="FF9575"/>
        <w:insideH w:val="single" w:sz="4" w:space="0" w:color="FF9575"/>
        <w:insideV w:val="single" w:sz="4" w:space="0" w:color="FF95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12C25"/>
    <w:rPr>
      <w:color w:val="FF3C00"/>
      <w:u w:val="single"/>
    </w:rPr>
  </w:style>
  <w:style w:type="character" w:styleId="a6">
    <w:name w:val="FollowedHyperlink"/>
    <w:rsid w:val="00C12C25"/>
    <w:rPr>
      <w:color w:val="DF9300"/>
      <w:u w:val="single"/>
    </w:rPr>
  </w:style>
  <w:style w:type="table" w:styleId="-1">
    <w:name w:val="Table List 1"/>
    <w:basedOn w:val="a1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Grid 1"/>
    <w:basedOn w:val="a1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Normal">
    <w:name w:val="ConsNormal"/>
    <w:rsid w:val="00C12C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C12C25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8"/>
    <w:uiPriority w:val="59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C12C25"/>
    <w:pPr>
      <w:spacing w:before="100" w:beforeAutospacing="1" w:after="100" w:afterAutospacing="1"/>
    </w:pPr>
    <w:rPr>
      <w:rFonts w:ascii="Times New Roman" w:hAnsi="Times New Roman"/>
      <w:color w:val="auto"/>
      <w:lang w:val="x-none" w:eastAsia="x-none"/>
    </w:rPr>
  </w:style>
  <w:style w:type="character" w:customStyle="1" w:styleId="aa">
    <w:name w:val="Основной текст Знак"/>
    <w:basedOn w:val="a0"/>
    <w:link w:val="a9"/>
    <w:rsid w:val="00C12C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header"/>
    <w:basedOn w:val="a"/>
    <w:link w:val="ac"/>
    <w:rsid w:val="00C12C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C12C25"/>
    <w:rPr>
      <w:rFonts w:ascii="Verdana" w:eastAsia="Times New Roman" w:hAnsi="Verdana" w:cs="Times New Roman"/>
      <w:color w:val="00277A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C12C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C12C25"/>
    <w:rPr>
      <w:rFonts w:ascii="Verdana" w:eastAsia="Times New Roman" w:hAnsi="Verdana" w:cs="Times New Roman"/>
      <w:color w:val="00277A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C12C25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apple-converted-space">
    <w:name w:val="apple-converted-space"/>
    <w:basedOn w:val="a0"/>
    <w:rsid w:val="00C12C25"/>
  </w:style>
  <w:style w:type="character" w:customStyle="1" w:styleId="grame">
    <w:name w:val="grame"/>
    <w:basedOn w:val="a0"/>
    <w:rsid w:val="00C12C25"/>
  </w:style>
  <w:style w:type="paragraph" w:styleId="af">
    <w:name w:val="Normal (Web)"/>
    <w:basedOn w:val="a"/>
    <w:uiPriority w:val="99"/>
    <w:unhideWhenUsed/>
    <w:rsid w:val="00C12C25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spelle">
    <w:name w:val="spelle"/>
    <w:basedOn w:val="a0"/>
    <w:rsid w:val="00C12C25"/>
  </w:style>
  <w:style w:type="paragraph" w:customStyle="1" w:styleId="style614">
    <w:name w:val="style614"/>
    <w:basedOn w:val="a"/>
    <w:rsid w:val="00C12C25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f0">
    <w:name w:val="Emphasis"/>
    <w:uiPriority w:val="20"/>
    <w:qFormat/>
    <w:rsid w:val="00C12C25"/>
    <w:rPr>
      <w:i/>
      <w:iCs/>
    </w:rPr>
  </w:style>
  <w:style w:type="paragraph" w:styleId="af1">
    <w:name w:val="endnote text"/>
    <w:basedOn w:val="a"/>
    <w:link w:val="af2"/>
    <w:rsid w:val="00C12C25"/>
    <w:rPr>
      <w:sz w:val="20"/>
      <w:szCs w:val="20"/>
      <w:lang w:val="x-none" w:eastAsia="x-none"/>
    </w:rPr>
  </w:style>
  <w:style w:type="character" w:customStyle="1" w:styleId="af2">
    <w:name w:val="Текст концевой сноски Знак"/>
    <w:basedOn w:val="a0"/>
    <w:link w:val="af1"/>
    <w:rsid w:val="00C12C25"/>
    <w:rPr>
      <w:rFonts w:ascii="Verdana" w:eastAsia="Times New Roman" w:hAnsi="Verdana" w:cs="Times New Roman"/>
      <w:color w:val="00277A"/>
      <w:sz w:val="20"/>
      <w:szCs w:val="20"/>
      <w:lang w:val="x-none" w:eastAsia="x-none"/>
    </w:rPr>
  </w:style>
  <w:style w:type="character" w:styleId="af3">
    <w:name w:val="endnote reference"/>
    <w:rsid w:val="00C12C25"/>
    <w:rPr>
      <w:vertAlign w:val="superscript"/>
    </w:rPr>
  </w:style>
  <w:style w:type="table" w:customStyle="1" w:styleId="21">
    <w:name w:val="Сетка таблицы2"/>
    <w:basedOn w:val="a1"/>
    <w:next w:val="a8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rsid w:val="00C1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2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491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химия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</c:v>
                </c:pt>
                <c:pt idx="1">
                  <c:v>54</c:v>
                </c:pt>
                <c:pt idx="2">
                  <c:v>52</c:v>
                </c:pt>
                <c:pt idx="3">
                  <c:v>40</c:v>
                </c:pt>
                <c:pt idx="4">
                  <c:v>50.5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D8-4B56-A928-A8153F6BF6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химия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72.349999999999994</c:v>
                </c:pt>
                <c:pt idx="1">
                  <c:v>61.03</c:v>
                </c:pt>
                <c:pt idx="2">
                  <c:v>56.07</c:v>
                </c:pt>
                <c:pt idx="3">
                  <c:v>62.56</c:v>
                </c:pt>
                <c:pt idx="4">
                  <c:v>62.34</c:v>
                </c:pt>
                <c:pt idx="5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D8-4B56-A928-A8153F6BF6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химия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74.67</c:v>
                </c:pt>
                <c:pt idx="1">
                  <c:v>59.5</c:v>
                </c:pt>
                <c:pt idx="2">
                  <c:v>60.03</c:v>
                </c:pt>
                <c:pt idx="3">
                  <c:v>64.09</c:v>
                </c:pt>
                <c:pt idx="4">
                  <c:v>63.41</c:v>
                </c:pt>
                <c:pt idx="5">
                  <c:v>60.36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D8-4B56-A928-A8153F6BF63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химия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71.599999999999994</c:v>
                </c:pt>
                <c:pt idx="1">
                  <c:v>53.9</c:v>
                </c:pt>
                <c:pt idx="2">
                  <c:v>54.5</c:v>
                </c:pt>
                <c:pt idx="3">
                  <c:v>56.4</c:v>
                </c:pt>
                <c:pt idx="4">
                  <c:v>56.1</c:v>
                </c:pt>
                <c:pt idx="5">
                  <c:v>54.4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5D8-4B56-A928-A8153F6BF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7211264"/>
        <c:axId val="377210480"/>
      </c:barChart>
      <c:catAx>
        <c:axId val="377211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7210480"/>
        <c:crosses val="autoZero"/>
        <c:auto val="1"/>
        <c:lblAlgn val="ctr"/>
        <c:lblOffset val="100"/>
        <c:noMultiLvlLbl val="0"/>
      </c:catAx>
      <c:valAx>
        <c:axId val="377210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721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7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2021-02-07T09:22:00Z</dcterms:created>
  <dcterms:modified xsi:type="dcterms:W3CDTF">2021-05-05T09:05:00Z</dcterms:modified>
</cp:coreProperties>
</file>